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</w:p>
    <w:p w14:paraId="147B0148" w14:textId="118D97A9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>UCAS</w:t>
      </w:r>
      <w:r w:rsidR="00D86470">
        <w:rPr>
          <w:b/>
          <w:color w:val="E00023" w:themeColor="text2"/>
          <w:sz w:val="56"/>
          <w:szCs w:val="56"/>
          <w:lang w:val="en-GB"/>
        </w:rPr>
        <w:t xml:space="preserve"> Teacher Training</w:t>
      </w:r>
      <w:r>
        <w:rPr>
          <w:b/>
          <w:color w:val="E00023" w:themeColor="text2"/>
          <w:sz w:val="56"/>
          <w:szCs w:val="56"/>
          <w:lang w:val="en-GB"/>
        </w:rPr>
        <w:t xml:space="preserve"> </w:t>
      </w:r>
      <w:r w:rsidR="001D2275">
        <w:rPr>
          <w:b/>
          <w:color w:val="E00023" w:themeColor="text2"/>
          <w:sz w:val="56"/>
          <w:szCs w:val="56"/>
          <w:lang w:val="en-GB"/>
        </w:rPr>
        <w:t>201</w:t>
      </w:r>
      <w:r w:rsidR="009B4DC2">
        <w:rPr>
          <w:b/>
          <w:color w:val="E00023" w:themeColor="text2"/>
          <w:sz w:val="56"/>
          <w:szCs w:val="56"/>
          <w:lang w:val="en-GB"/>
        </w:rPr>
        <w:t>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121C0CB0" w14:textId="18240731" w:rsidR="00632517" w:rsidRPr="00632517" w:rsidRDefault="00F70A56" w:rsidP="00632517">
      <w:pPr>
        <w:rPr>
          <w:b/>
          <w:bCs/>
          <w:color w:val="E00023" w:themeColor="accent1"/>
          <w:sz w:val="28"/>
          <w:szCs w:val="28"/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 xml:space="preserve">National level table set – </w:t>
      </w:r>
      <w:r w:rsidR="00D86470">
        <w:rPr>
          <w:b/>
          <w:color w:val="E00023" w:themeColor="accent1"/>
          <w:sz w:val="28"/>
          <w:szCs w:val="28"/>
          <w:lang w:val="en-GB"/>
        </w:rPr>
        <w:t>UTT1</w:t>
      </w:r>
      <w:r>
        <w:rPr>
          <w:b/>
          <w:color w:val="E00023" w:themeColor="accent1"/>
          <w:sz w:val="28"/>
          <w:szCs w:val="28"/>
          <w:lang w:val="en-GB"/>
        </w:rPr>
        <w:t xml:space="preserve"> </w:t>
      </w:r>
      <w:r w:rsidR="00632517" w:rsidRPr="00632517">
        <w:rPr>
          <w:b/>
          <w:bCs/>
          <w:color w:val="E00023" w:themeColor="accent1"/>
          <w:sz w:val="28"/>
          <w:szCs w:val="28"/>
          <w:lang w:val="en-GB"/>
        </w:rPr>
        <w:t>Applicants and acceptances by groups of applicants 201</w:t>
      </w:r>
      <w:r w:rsidR="009B4DC2">
        <w:rPr>
          <w:b/>
          <w:bCs/>
          <w:color w:val="E00023" w:themeColor="accent1"/>
          <w:sz w:val="28"/>
          <w:szCs w:val="28"/>
          <w:lang w:val="en-GB"/>
        </w:rPr>
        <w:t>8</w:t>
      </w:r>
      <w:bookmarkStart w:id="0" w:name="_GoBack"/>
      <w:bookmarkEnd w:id="0"/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7422" w:type="dxa"/>
        <w:tblLayout w:type="fixed"/>
        <w:tblLook w:val="04A0" w:firstRow="1" w:lastRow="0" w:firstColumn="1" w:lastColumn="0" w:noHBand="0" w:noVBand="1"/>
      </w:tblPr>
      <w:tblGrid>
        <w:gridCol w:w="2943"/>
        <w:gridCol w:w="1304"/>
        <w:gridCol w:w="1304"/>
        <w:gridCol w:w="1871"/>
      </w:tblGrid>
      <w:tr w:rsidR="00D86470" w:rsidRPr="00531A24" w14:paraId="33820B66" w14:textId="77777777" w:rsidTr="00567B9E">
        <w:tc>
          <w:tcPr>
            <w:tcW w:w="2943" w:type="dxa"/>
          </w:tcPr>
          <w:p w14:paraId="0DDA5971" w14:textId="77777777" w:rsidR="00D86470" w:rsidRPr="00B80860" w:rsidRDefault="00D86470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0CA60D8F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304" w:type="dxa"/>
          </w:tcPr>
          <w:p w14:paraId="5962E1B1" w14:textId="49903503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Applicants (02)</w:t>
            </w:r>
          </w:p>
        </w:tc>
        <w:tc>
          <w:tcPr>
            <w:tcW w:w="1871" w:type="dxa"/>
          </w:tcPr>
          <w:p w14:paraId="1813AAE7" w14:textId="77777777" w:rsidR="00D86470" w:rsidRDefault="00D8647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</w:p>
          <w:p w14:paraId="60B5A4D9" w14:textId="3C4E834A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D86470" w:rsidRPr="00531A24" w14:paraId="14CB2E04" w14:textId="77777777" w:rsidTr="00567B9E">
        <w:tc>
          <w:tcPr>
            <w:tcW w:w="2943" w:type="dxa"/>
          </w:tcPr>
          <w:p w14:paraId="1EFC177B" w14:textId="2B0F8780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 xml:space="preserve">01 – </w:t>
            </w:r>
            <w:r w:rsidR="0098593D">
              <w:rPr>
                <w:rFonts w:ascii="Calibri" w:hAnsi="Calibri"/>
                <w:sz w:val="20"/>
                <w:szCs w:val="20"/>
              </w:rPr>
              <w:t>UK/EU/not EU domicile</w:t>
            </w:r>
          </w:p>
        </w:tc>
        <w:tc>
          <w:tcPr>
            <w:tcW w:w="1304" w:type="dxa"/>
          </w:tcPr>
          <w:p w14:paraId="481D91D7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304" w:type="dxa"/>
          </w:tcPr>
          <w:p w14:paraId="3170BBE0" w14:textId="0DCDF645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6B9A2D5D" w14:textId="351389D3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19A3C455" w14:textId="77777777" w:rsidTr="00567B9E">
        <w:tc>
          <w:tcPr>
            <w:tcW w:w="2943" w:type="dxa"/>
          </w:tcPr>
          <w:p w14:paraId="51B11237" w14:textId="2E14AF9E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002 – </w:t>
            </w:r>
            <w:r w:rsidR="0098593D">
              <w:rPr>
                <w:rFonts w:ascii="Calibri" w:hAnsi="Calibri"/>
                <w:sz w:val="20"/>
                <w:szCs w:val="20"/>
              </w:rPr>
              <w:t>Named country domicile</w:t>
            </w:r>
          </w:p>
        </w:tc>
        <w:tc>
          <w:tcPr>
            <w:tcW w:w="1304" w:type="dxa"/>
          </w:tcPr>
          <w:p w14:paraId="11149BC1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5EA7F16F" w14:textId="01F3AE8F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02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76F11446" w14:textId="601D8447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0457A5C0" w14:textId="77777777" w:rsidTr="00567B9E">
        <w:tc>
          <w:tcPr>
            <w:tcW w:w="2943" w:type="dxa"/>
          </w:tcPr>
          <w:p w14:paraId="3AAFB0F1" w14:textId="49695FD0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003 – </w:t>
            </w:r>
            <w:r w:rsidR="0098593D">
              <w:rPr>
                <w:rFonts w:ascii="Calibri" w:hAnsi="Calibri"/>
                <w:sz w:val="20"/>
                <w:szCs w:val="20"/>
              </w:rPr>
              <w:t>UK country of domicile</w:t>
            </w:r>
          </w:p>
        </w:tc>
        <w:tc>
          <w:tcPr>
            <w:tcW w:w="1304" w:type="dxa"/>
          </w:tcPr>
          <w:p w14:paraId="0123F302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5B2E44F4" w14:textId="6A8D9D61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03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4F477B72" w14:textId="2D49609C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60D65C0A" w14:textId="77777777" w:rsidTr="00567B9E">
        <w:tc>
          <w:tcPr>
            <w:tcW w:w="2943" w:type="dxa"/>
          </w:tcPr>
          <w:p w14:paraId="317E685B" w14:textId="59DE1663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004 – </w:t>
            </w:r>
            <w:r w:rsidR="0098593D">
              <w:rPr>
                <w:rFonts w:ascii="Calibri" w:hAnsi="Calibri"/>
                <w:sz w:val="20"/>
                <w:szCs w:val="20"/>
              </w:rPr>
              <w:t>UK region of domicile</w:t>
            </w:r>
          </w:p>
        </w:tc>
        <w:tc>
          <w:tcPr>
            <w:tcW w:w="1304" w:type="dxa"/>
          </w:tcPr>
          <w:p w14:paraId="597627F9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24E86F26" w14:textId="380DAB1B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04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13D155D4" w14:textId="31D7EB78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653C7E95" w14:textId="77777777" w:rsidTr="00567B9E">
        <w:tc>
          <w:tcPr>
            <w:tcW w:w="2943" w:type="dxa"/>
          </w:tcPr>
          <w:p w14:paraId="1A95C40D" w14:textId="3A3994D2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005 – </w:t>
            </w:r>
            <w:r w:rsidR="003D6C19">
              <w:rPr>
                <w:rFonts w:ascii="Calibri" w:hAnsi="Calibri"/>
                <w:sz w:val="20"/>
                <w:szCs w:val="20"/>
              </w:rPr>
              <w:t>Acceptance route</w:t>
            </w:r>
          </w:p>
        </w:tc>
        <w:tc>
          <w:tcPr>
            <w:tcW w:w="1304" w:type="dxa"/>
          </w:tcPr>
          <w:p w14:paraId="7E8EE715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4B4411F4" w14:textId="7D9225F9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71" w:type="dxa"/>
          </w:tcPr>
          <w:p w14:paraId="5CC3F936" w14:textId="69CFCE2A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68DACB68" w14:textId="77777777" w:rsidTr="00567B9E">
        <w:tc>
          <w:tcPr>
            <w:tcW w:w="2943" w:type="dxa"/>
          </w:tcPr>
          <w:p w14:paraId="5CD0FE88" w14:textId="091E8798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006 – </w:t>
            </w:r>
            <w:r w:rsidR="0098593D">
              <w:rPr>
                <w:rFonts w:ascii="Calibri" w:hAnsi="Calibri"/>
                <w:sz w:val="20"/>
                <w:szCs w:val="20"/>
              </w:rPr>
              <w:t>Age</w:t>
            </w:r>
          </w:p>
        </w:tc>
        <w:tc>
          <w:tcPr>
            <w:tcW w:w="1304" w:type="dxa"/>
          </w:tcPr>
          <w:p w14:paraId="58C19088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14D2852E" w14:textId="734494FA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06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5AAAE332" w14:textId="7E7EC92D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75030814" w14:textId="77777777" w:rsidTr="00567B9E">
        <w:tc>
          <w:tcPr>
            <w:tcW w:w="2943" w:type="dxa"/>
          </w:tcPr>
          <w:p w14:paraId="2CBA313F" w14:textId="0740517B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007 – </w:t>
            </w:r>
            <w:r w:rsidR="0098593D">
              <w:rPr>
                <w:rFonts w:ascii="Calibri" w:hAnsi="Calibri"/>
                <w:sz w:val="20"/>
                <w:szCs w:val="20"/>
              </w:rPr>
              <w:t>Age by UK/EU/not EU</w:t>
            </w:r>
          </w:p>
        </w:tc>
        <w:tc>
          <w:tcPr>
            <w:tcW w:w="1304" w:type="dxa"/>
          </w:tcPr>
          <w:p w14:paraId="7DFFF6E7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5FB004E3" w14:textId="4982912F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07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0073C96D" w14:textId="4078E0BB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0EB63A72" w14:textId="77777777" w:rsidTr="00567B9E">
        <w:tc>
          <w:tcPr>
            <w:tcW w:w="2943" w:type="dxa"/>
          </w:tcPr>
          <w:p w14:paraId="1059CAED" w14:textId="2F0C641D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008 –</w:t>
            </w:r>
            <w:r w:rsidR="0098593D">
              <w:rPr>
                <w:rFonts w:ascii="Calibri" w:hAnsi="Calibri"/>
                <w:sz w:val="20"/>
                <w:szCs w:val="20"/>
              </w:rPr>
              <w:t xml:space="preserve"> Age by UK country </w:t>
            </w:r>
          </w:p>
        </w:tc>
        <w:tc>
          <w:tcPr>
            <w:tcW w:w="1304" w:type="dxa"/>
          </w:tcPr>
          <w:p w14:paraId="5FCA9513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79C5F5D5" w14:textId="096984E1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08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2F634762" w14:textId="06D57B90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5C7001D4" w14:textId="77777777" w:rsidTr="00567B9E">
        <w:tc>
          <w:tcPr>
            <w:tcW w:w="2943" w:type="dxa"/>
          </w:tcPr>
          <w:p w14:paraId="7FECD198" w14:textId="727C1440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009 – </w:t>
            </w:r>
            <w:r w:rsidR="0098593D">
              <w:rPr>
                <w:rFonts w:ascii="Calibri" w:hAnsi="Calibri"/>
                <w:sz w:val="20"/>
                <w:szCs w:val="20"/>
              </w:rPr>
              <w:t>Age by UK region</w:t>
            </w:r>
          </w:p>
        </w:tc>
        <w:tc>
          <w:tcPr>
            <w:tcW w:w="1304" w:type="dxa"/>
          </w:tcPr>
          <w:p w14:paraId="3B31BE89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9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7E677398" w14:textId="3BFACFB2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009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31E94104" w14:textId="4A70423F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3053B1C3" w14:textId="77777777" w:rsidTr="00567B9E">
        <w:tc>
          <w:tcPr>
            <w:tcW w:w="2943" w:type="dxa"/>
          </w:tcPr>
          <w:p w14:paraId="500317E1" w14:textId="06930468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010 – </w:t>
            </w:r>
            <w:r w:rsidR="0098593D">
              <w:rPr>
                <w:rFonts w:ascii="Calibri" w:hAnsi="Calibri"/>
                <w:sz w:val="20"/>
                <w:szCs w:val="20"/>
              </w:rPr>
              <w:t>Sex</w:t>
            </w:r>
          </w:p>
        </w:tc>
        <w:tc>
          <w:tcPr>
            <w:tcW w:w="1304" w:type="dxa"/>
          </w:tcPr>
          <w:p w14:paraId="21B7E1DD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2660ADEF" w14:textId="511CBAB5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010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45F3AD7F" w14:textId="51CAE8DD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131E616D" w14:textId="77777777" w:rsidTr="00567B9E">
        <w:tc>
          <w:tcPr>
            <w:tcW w:w="2943" w:type="dxa"/>
          </w:tcPr>
          <w:p w14:paraId="15D74A67" w14:textId="1602CF6A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011 – </w:t>
            </w:r>
            <w:r w:rsidR="0098593D">
              <w:rPr>
                <w:rFonts w:ascii="Calibri" w:hAnsi="Calibri"/>
                <w:sz w:val="20"/>
                <w:szCs w:val="20"/>
              </w:rPr>
              <w:t>Sex by UK/EU/not EU</w:t>
            </w:r>
          </w:p>
        </w:tc>
        <w:tc>
          <w:tcPr>
            <w:tcW w:w="1304" w:type="dxa"/>
          </w:tcPr>
          <w:p w14:paraId="7F4E0C9C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11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7046A98A" w14:textId="04DBD700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011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5EFC60E7" w14:textId="6B271D8E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66561994" w14:textId="77777777" w:rsidTr="00567B9E">
        <w:tc>
          <w:tcPr>
            <w:tcW w:w="2943" w:type="dxa"/>
          </w:tcPr>
          <w:p w14:paraId="0F8C4E78" w14:textId="573AC049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 – </w:t>
            </w:r>
            <w:r w:rsidR="0098593D">
              <w:rPr>
                <w:rFonts w:ascii="Calibri" w:hAnsi="Calibri"/>
                <w:sz w:val="20"/>
                <w:szCs w:val="20"/>
              </w:rPr>
              <w:t>Sex by UK country</w:t>
            </w:r>
          </w:p>
        </w:tc>
        <w:tc>
          <w:tcPr>
            <w:tcW w:w="1304" w:type="dxa"/>
          </w:tcPr>
          <w:p w14:paraId="14AB0A18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00AEEC8D" w14:textId="03EF9E72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012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3C49628A" w14:textId="2DB2DBE5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5F1F9843" w14:textId="77777777" w:rsidTr="00567B9E">
        <w:tc>
          <w:tcPr>
            <w:tcW w:w="2943" w:type="dxa"/>
          </w:tcPr>
          <w:p w14:paraId="10202D9E" w14:textId="4020C205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013 – </w:t>
            </w:r>
            <w:r w:rsidR="0098593D">
              <w:rPr>
                <w:rFonts w:ascii="Calibri" w:hAnsi="Calibri"/>
                <w:sz w:val="20"/>
                <w:szCs w:val="20"/>
              </w:rPr>
              <w:t>Sex by age</w:t>
            </w:r>
          </w:p>
        </w:tc>
        <w:tc>
          <w:tcPr>
            <w:tcW w:w="1304" w:type="dxa"/>
          </w:tcPr>
          <w:p w14:paraId="3D82BAA0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5B3E56C1" w14:textId="43C00F03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013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7F8CFF00" w14:textId="4DACB6B5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089D2446" w14:textId="77777777" w:rsidTr="00567B9E">
        <w:tc>
          <w:tcPr>
            <w:tcW w:w="2943" w:type="dxa"/>
          </w:tcPr>
          <w:p w14:paraId="5A21320F" w14:textId="13715E90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014 – </w:t>
            </w:r>
            <w:r w:rsidR="0098593D">
              <w:rPr>
                <w:rFonts w:ascii="Calibri" w:hAnsi="Calibri"/>
                <w:sz w:val="20"/>
                <w:szCs w:val="20"/>
              </w:rPr>
              <w:t>Sex by age by UK/EU/not EU</w:t>
            </w:r>
          </w:p>
        </w:tc>
        <w:tc>
          <w:tcPr>
            <w:tcW w:w="1304" w:type="dxa"/>
          </w:tcPr>
          <w:p w14:paraId="468A3C9F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40446B11" w14:textId="7F45714E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014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03E87A01" w14:textId="3124CD8E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424E30A4" w14:textId="77777777" w:rsidTr="00567B9E">
        <w:tc>
          <w:tcPr>
            <w:tcW w:w="2943" w:type="dxa"/>
          </w:tcPr>
          <w:p w14:paraId="0F8555D8" w14:textId="2009536A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015 – S</w:t>
            </w:r>
            <w:r w:rsidR="0098593D">
              <w:rPr>
                <w:rFonts w:ascii="Calibri" w:hAnsi="Calibri"/>
                <w:sz w:val="20"/>
                <w:szCs w:val="20"/>
              </w:rPr>
              <w:t>ex by age by UK country</w:t>
            </w:r>
          </w:p>
        </w:tc>
        <w:tc>
          <w:tcPr>
            <w:tcW w:w="1304" w:type="dxa"/>
          </w:tcPr>
          <w:p w14:paraId="093AECBB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15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34986A52" w14:textId="20D1C9F3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015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15D90980" w14:textId="3A14AB60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2276CA96" w14:textId="77777777" w:rsidTr="00567B9E">
        <w:tc>
          <w:tcPr>
            <w:tcW w:w="2943" w:type="dxa"/>
          </w:tcPr>
          <w:p w14:paraId="4CACE5CF" w14:textId="1E8F69AB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016 – </w:t>
            </w:r>
            <w:r w:rsidR="0098593D">
              <w:rPr>
                <w:rFonts w:ascii="Calibri" w:hAnsi="Calibri"/>
                <w:sz w:val="20"/>
                <w:szCs w:val="20"/>
              </w:rPr>
              <w:t>Sex by UK region</w:t>
            </w:r>
            <w:r w:rsidR="004E6225">
              <w:rPr>
                <w:rFonts w:ascii="Calibri" w:hAnsi="Calibri"/>
                <w:sz w:val="20"/>
                <w:szCs w:val="20"/>
              </w:rPr>
              <w:t xml:space="preserve"> of domicile</w:t>
            </w:r>
          </w:p>
        </w:tc>
        <w:tc>
          <w:tcPr>
            <w:tcW w:w="1304" w:type="dxa"/>
          </w:tcPr>
          <w:p w14:paraId="1FF91510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16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31A9B8A4" w14:textId="2430FF9A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016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17C95962" w14:textId="709C4B15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5264A859" w14:textId="77777777" w:rsidTr="00567B9E">
        <w:tc>
          <w:tcPr>
            <w:tcW w:w="2943" w:type="dxa"/>
          </w:tcPr>
          <w:p w14:paraId="4246A8FF" w14:textId="6F6074D7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017 – </w:t>
            </w:r>
            <w:r w:rsidR="0098593D">
              <w:rPr>
                <w:rFonts w:ascii="Calibri" w:hAnsi="Calibri"/>
                <w:sz w:val="20"/>
                <w:szCs w:val="20"/>
              </w:rPr>
              <w:t>Ethnic group</w:t>
            </w:r>
            <w:r w:rsidR="003D6C19">
              <w:rPr>
                <w:rFonts w:ascii="Calibri" w:hAnsi="Calibri"/>
                <w:sz w:val="20"/>
                <w:szCs w:val="20"/>
              </w:rPr>
              <w:t xml:space="preserve"> (UK only)</w:t>
            </w:r>
          </w:p>
        </w:tc>
        <w:tc>
          <w:tcPr>
            <w:tcW w:w="1304" w:type="dxa"/>
          </w:tcPr>
          <w:p w14:paraId="2BCE0393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196BD614" w14:textId="75CD1793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017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00B59D6A" w14:textId="146B017F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744E29D2" w14:textId="77777777" w:rsidTr="00567B9E">
        <w:tc>
          <w:tcPr>
            <w:tcW w:w="2943" w:type="dxa"/>
          </w:tcPr>
          <w:p w14:paraId="7A9B4B0D" w14:textId="1D21D516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018 – </w:t>
            </w:r>
            <w:r w:rsidR="0098593D">
              <w:rPr>
                <w:rFonts w:ascii="Calibri" w:hAnsi="Calibri"/>
                <w:sz w:val="20"/>
                <w:szCs w:val="20"/>
              </w:rPr>
              <w:t>Ethnic group by UK country</w:t>
            </w:r>
          </w:p>
        </w:tc>
        <w:tc>
          <w:tcPr>
            <w:tcW w:w="1304" w:type="dxa"/>
          </w:tcPr>
          <w:p w14:paraId="329B2C88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18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06082C29" w14:textId="701D49D6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018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555D3885" w14:textId="742AD9D0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7F077B08" w14:textId="77777777" w:rsidTr="00567B9E">
        <w:tc>
          <w:tcPr>
            <w:tcW w:w="2943" w:type="dxa"/>
          </w:tcPr>
          <w:p w14:paraId="75A75685" w14:textId="6A8157D1" w:rsidR="00D86470" w:rsidRPr="00B8086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019 – </w:t>
            </w:r>
            <w:r w:rsidR="0098593D">
              <w:rPr>
                <w:rFonts w:ascii="Calibri" w:hAnsi="Calibri"/>
                <w:sz w:val="20"/>
                <w:szCs w:val="20"/>
              </w:rPr>
              <w:t>Ethnic group by age</w:t>
            </w:r>
            <w:r w:rsidR="003D6C19">
              <w:rPr>
                <w:rFonts w:ascii="Calibri" w:hAnsi="Calibri"/>
                <w:sz w:val="20"/>
                <w:szCs w:val="20"/>
              </w:rPr>
              <w:t xml:space="preserve"> (UK only)</w:t>
            </w:r>
          </w:p>
        </w:tc>
        <w:tc>
          <w:tcPr>
            <w:tcW w:w="1304" w:type="dxa"/>
          </w:tcPr>
          <w:p w14:paraId="2FAF28A0" w14:textId="77777777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19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6DB642C9" w14:textId="3B0821C0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019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</w:tcPr>
          <w:p w14:paraId="4FC621B2" w14:textId="474BD2B5" w:rsidR="00D86470" w:rsidRPr="00B8086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7230DF60" w14:textId="77777777" w:rsidTr="00567B9E">
        <w:tc>
          <w:tcPr>
            <w:tcW w:w="2943" w:type="dxa"/>
          </w:tcPr>
          <w:p w14:paraId="18C9ACF8" w14:textId="2033ABBF" w:rsidR="00D8647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020 – </w:t>
            </w:r>
            <w:r w:rsidR="0098593D">
              <w:rPr>
                <w:rFonts w:ascii="Calibri" w:hAnsi="Calibri"/>
                <w:sz w:val="20"/>
                <w:szCs w:val="20"/>
              </w:rPr>
              <w:t>Ethnic group by sex</w:t>
            </w:r>
            <w:r w:rsidR="003D6C19">
              <w:rPr>
                <w:rFonts w:ascii="Calibri" w:hAnsi="Calibri"/>
                <w:sz w:val="20"/>
                <w:szCs w:val="20"/>
              </w:rPr>
              <w:t xml:space="preserve"> (UK only)</w:t>
            </w:r>
          </w:p>
        </w:tc>
        <w:tc>
          <w:tcPr>
            <w:tcW w:w="1304" w:type="dxa"/>
          </w:tcPr>
          <w:p w14:paraId="0BFD5394" w14:textId="0E812E58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020-01</w:t>
            </w:r>
          </w:p>
        </w:tc>
        <w:tc>
          <w:tcPr>
            <w:tcW w:w="1304" w:type="dxa"/>
          </w:tcPr>
          <w:p w14:paraId="107C120F" w14:textId="5BFB8866" w:rsidR="00D8647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2396FB3C" w14:textId="08BE2094" w:rsidR="00D8647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3FB905BF" w14:textId="77777777" w:rsidTr="00567B9E">
        <w:tc>
          <w:tcPr>
            <w:tcW w:w="2943" w:type="dxa"/>
          </w:tcPr>
          <w:p w14:paraId="349F728A" w14:textId="0858C256" w:rsidR="00D8647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021 – </w:t>
            </w:r>
            <w:r w:rsidR="0098593D">
              <w:rPr>
                <w:rFonts w:ascii="Calibri" w:hAnsi="Calibri"/>
                <w:sz w:val="20"/>
                <w:szCs w:val="20"/>
              </w:rPr>
              <w:t>Number of Apply 1 choices</w:t>
            </w:r>
          </w:p>
        </w:tc>
        <w:tc>
          <w:tcPr>
            <w:tcW w:w="1304" w:type="dxa"/>
          </w:tcPr>
          <w:p w14:paraId="63F9EEAC" w14:textId="1654667C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021-01</w:t>
            </w:r>
          </w:p>
        </w:tc>
        <w:tc>
          <w:tcPr>
            <w:tcW w:w="1304" w:type="dxa"/>
          </w:tcPr>
          <w:p w14:paraId="064634D3" w14:textId="50241C7B" w:rsidR="00D8647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021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1A36B48B" w14:textId="3E2BE36A" w:rsidR="00D8647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D86470" w:rsidRPr="00531A24" w14:paraId="6535AF6D" w14:textId="77777777" w:rsidTr="00567B9E">
        <w:tc>
          <w:tcPr>
            <w:tcW w:w="2943" w:type="dxa"/>
          </w:tcPr>
          <w:p w14:paraId="1D5F864C" w14:textId="14F4762E" w:rsidR="00D86470" w:rsidRDefault="00D8647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022 – </w:t>
            </w:r>
            <w:r w:rsidR="0098593D">
              <w:rPr>
                <w:rFonts w:ascii="Calibri" w:hAnsi="Calibri"/>
                <w:sz w:val="20"/>
                <w:szCs w:val="20"/>
              </w:rPr>
              <w:t>Number of Apply 1 choices by UK/EU/not EU</w:t>
            </w:r>
          </w:p>
        </w:tc>
        <w:tc>
          <w:tcPr>
            <w:tcW w:w="1304" w:type="dxa"/>
          </w:tcPr>
          <w:p w14:paraId="74AFDDCF" w14:textId="10DD2FCA" w:rsidR="00D86470" w:rsidRPr="00B8086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022-01</w:t>
            </w:r>
          </w:p>
        </w:tc>
        <w:tc>
          <w:tcPr>
            <w:tcW w:w="1304" w:type="dxa"/>
          </w:tcPr>
          <w:p w14:paraId="19DD43FD" w14:textId="01667F08" w:rsidR="00D86470" w:rsidRDefault="00D8647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</w:t>
            </w:r>
            <w:r w:rsidR="00BA4C8F">
              <w:rPr>
                <w:rFonts w:ascii="Calibri" w:hAnsi="Calibri"/>
                <w:sz w:val="20"/>
                <w:szCs w:val="20"/>
              </w:rPr>
              <w:t>-02</w:t>
            </w:r>
          </w:p>
        </w:tc>
        <w:tc>
          <w:tcPr>
            <w:tcW w:w="1871" w:type="dxa"/>
          </w:tcPr>
          <w:p w14:paraId="2916A7F2" w14:textId="49797D42" w:rsidR="00D86470" w:rsidRDefault="00BA4C8F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2014</w:t>
            </w:r>
            <w:r w:rsidR="00D86470">
              <w:rPr>
                <w:rFonts w:ascii="Calibri" w:hAnsi="Calibri"/>
                <w:sz w:val="20"/>
                <w:szCs w:val="20"/>
              </w:rPr>
              <w:t xml:space="preserve">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B6AC3" w:rsidRPr="00531A24" w14:paraId="396F4C17" w14:textId="77777777" w:rsidTr="00567B9E">
        <w:tc>
          <w:tcPr>
            <w:tcW w:w="2943" w:type="dxa"/>
          </w:tcPr>
          <w:p w14:paraId="6CAD4687" w14:textId="5B0D4B9C" w:rsidR="000B6AC3" w:rsidRDefault="000B6AC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023 – Disability </w:t>
            </w:r>
          </w:p>
        </w:tc>
        <w:tc>
          <w:tcPr>
            <w:tcW w:w="1304" w:type="dxa"/>
          </w:tcPr>
          <w:p w14:paraId="4E779D8E" w14:textId="165A5F14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023-01</w:t>
            </w:r>
          </w:p>
        </w:tc>
        <w:tc>
          <w:tcPr>
            <w:tcW w:w="1304" w:type="dxa"/>
          </w:tcPr>
          <w:p w14:paraId="5DE43BCF" w14:textId="1AB48E06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023-02</w:t>
            </w:r>
          </w:p>
        </w:tc>
        <w:tc>
          <w:tcPr>
            <w:tcW w:w="1871" w:type="dxa"/>
          </w:tcPr>
          <w:p w14:paraId="17D74B45" w14:textId="754BC710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B6AC3" w:rsidRPr="00531A24" w14:paraId="4F659C68" w14:textId="77777777" w:rsidTr="00567B9E">
        <w:tc>
          <w:tcPr>
            <w:tcW w:w="2943" w:type="dxa"/>
          </w:tcPr>
          <w:p w14:paraId="32E4061D" w14:textId="4F383844" w:rsidR="000B6AC3" w:rsidRDefault="000B6AC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 – Disability by UK country</w:t>
            </w:r>
          </w:p>
        </w:tc>
        <w:tc>
          <w:tcPr>
            <w:tcW w:w="1304" w:type="dxa"/>
          </w:tcPr>
          <w:p w14:paraId="70CB6012" w14:textId="6089008A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024-01</w:t>
            </w:r>
          </w:p>
        </w:tc>
        <w:tc>
          <w:tcPr>
            <w:tcW w:w="1304" w:type="dxa"/>
          </w:tcPr>
          <w:p w14:paraId="45319510" w14:textId="3B51AEF5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024-02</w:t>
            </w:r>
          </w:p>
        </w:tc>
        <w:tc>
          <w:tcPr>
            <w:tcW w:w="1871" w:type="dxa"/>
          </w:tcPr>
          <w:p w14:paraId="1A3070D7" w14:textId="3B2B4419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B6AC3" w:rsidRPr="00531A24" w14:paraId="6394DE5F" w14:textId="77777777" w:rsidTr="00567B9E">
        <w:tc>
          <w:tcPr>
            <w:tcW w:w="2943" w:type="dxa"/>
          </w:tcPr>
          <w:p w14:paraId="5AD98A8F" w14:textId="45A737B4" w:rsidR="000B6AC3" w:rsidRDefault="000B6AC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 – Disability by age</w:t>
            </w:r>
          </w:p>
        </w:tc>
        <w:tc>
          <w:tcPr>
            <w:tcW w:w="1304" w:type="dxa"/>
          </w:tcPr>
          <w:p w14:paraId="66A57C25" w14:textId="1003ED56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025-01</w:t>
            </w:r>
          </w:p>
        </w:tc>
        <w:tc>
          <w:tcPr>
            <w:tcW w:w="1304" w:type="dxa"/>
          </w:tcPr>
          <w:p w14:paraId="75987C5E" w14:textId="40B43973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025-02</w:t>
            </w:r>
          </w:p>
        </w:tc>
        <w:tc>
          <w:tcPr>
            <w:tcW w:w="1871" w:type="dxa"/>
          </w:tcPr>
          <w:p w14:paraId="75E815AF" w14:textId="094447CA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B6AC3" w:rsidRPr="00531A24" w14:paraId="5CE05C9A" w14:textId="77777777" w:rsidTr="00567B9E">
        <w:tc>
          <w:tcPr>
            <w:tcW w:w="2943" w:type="dxa"/>
          </w:tcPr>
          <w:p w14:paraId="16BA6B8D" w14:textId="06B9BC27" w:rsidR="000B6AC3" w:rsidRDefault="000B6AC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026 – Disability by sex</w:t>
            </w:r>
          </w:p>
        </w:tc>
        <w:tc>
          <w:tcPr>
            <w:tcW w:w="1304" w:type="dxa"/>
          </w:tcPr>
          <w:p w14:paraId="08BCBC05" w14:textId="16EE1047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026-01</w:t>
            </w:r>
          </w:p>
        </w:tc>
        <w:tc>
          <w:tcPr>
            <w:tcW w:w="1304" w:type="dxa"/>
          </w:tcPr>
          <w:p w14:paraId="4B85BD58" w14:textId="1A115292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026-02</w:t>
            </w:r>
          </w:p>
        </w:tc>
        <w:tc>
          <w:tcPr>
            <w:tcW w:w="1871" w:type="dxa"/>
          </w:tcPr>
          <w:p w14:paraId="64BDB547" w14:textId="0283E1E4" w:rsidR="000B6AC3" w:rsidRDefault="000B6AC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9B4DC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</w:tbl>
    <w:p w14:paraId="2864DDD3" w14:textId="77777777" w:rsidR="00243336" w:rsidRDefault="00243336" w:rsidP="00F70A56">
      <w:pPr>
        <w:rPr>
          <w:b/>
          <w:lang w:val="en-GB"/>
        </w:rPr>
      </w:pPr>
    </w:p>
    <w:sectPr w:rsidR="00243336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A0AE7"/>
    <w:rsid w:val="000B6AC3"/>
    <w:rsid w:val="00120C6C"/>
    <w:rsid w:val="00197FEC"/>
    <w:rsid w:val="001D2275"/>
    <w:rsid w:val="0021588B"/>
    <w:rsid w:val="00243336"/>
    <w:rsid w:val="00316C42"/>
    <w:rsid w:val="00364B85"/>
    <w:rsid w:val="003D6C19"/>
    <w:rsid w:val="00405C73"/>
    <w:rsid w:val="004404E5"/>
    <w:rsid w:val="004C4FF3"/>
    <w:rsid w:val="004E457E"/>
    <w:rsid w:val="004E6225"/>
    <w:rsid w:val="00567B9E"/>
    <w:rsid w:val="00597003"/>
    <w:rsid w:val="00632517"/>
    <w:rsid w:val="00746BEF"/>
    <w:rsid w:val="007616A0"/>
    <w:rsid w:val="007A3027"/>
    <w:rsid w:val="007C5E7B"/>
    <w:rsid w:val="008220EA"/>
    <w:rsid w:val="008C524C"/>
    <w:rsid w:val="008D0D07"/>
    <w:rsid w:val="00933657"/>
    <w:rsid w:val="0098593D"/>
    <w:rsid w:val="009B4DC2"/>
    <w:rsid w:val="009C1C87"/>
    <w:rsid w:val="00AA1005"/>
    <w:rsid w:val="00AD7EDA"/>
    <w:rsid w:val="00B0068F"/>
    <w:rsid w:val="00B33DA5"/>
    <w:rsid w:val="00B6385B"/>
    <w:rsid w:val="00BA4C8F"/>
    <w:rsid w:val="00BB005F"/>
    <w:rsid w:val="00BE272E"/>
    <w:rsid w:val="00C03B4B"/>
    <w:rsid w:val="00C12BA2"/>
    <w:rsid w:val="00C56710"/>
    <w:rsid w:val="00D7496D"/>
    <w:rsid w:val="00D86470"/>
    <w:rsid w:val="00DA0ABF"/>
    <w:rsid w:val="00DC6BE2"/>
    <w:rsid w:val="00E34680"/>
    <w:rsid w:val="00E43CEB"/>
    <w:rsid w:val="00E65A2C"/>
    <w:rsid w:val="00EB5489"/>
    <w:rsid w:val="00EF3C33"/>
    <w:rsid w:val="00F632BC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2517"/>
    <w:pPr>
      <w:keepNext/>
      <w:keepLines/>
      <w:spacing w:before="240"/>
      <w:outlineLvl w:val="0"/>
    </w:pPr>
    <w:rPr>
      <w:rFonts w:eastAsiaTheme="majorEastAsia" w:cstheme="majorBidi"/>
      <w:color w:val="A70019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32517"/>
    <w:rPr>
      <w:rFonts w:asciiTheme="majorHAnsi" w:eastAsiaTheme="majorEastAsia" w:hAnsiTheme="majorHAnsi" w:cstheme="majorBidi"/>
      <w:color w:val="A70019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4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BAAE-47C7-43C4-968A-D587F4E0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Emily Bennett</cp:lastModifiedBy>
  <cp:revision>2</cp:revision>
  <cp:lastPrinted>2017-06-02T09:27:00Z</cp:lastPrinted>
  <dcterms:created xsi:type="dcterms:W3CDTF">2019-03-19T15:59:00Z</dcterms:created>
  <dcterms:modified xsi:type="dcterms:W3CDTF">2019-03-19T15:59:00Z</dcterms:modified>
</cp:coreProperties>
</file>